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D7" w:rsidRPr="006B51D7" w:rsidRDefault="006B51D7">
      <w:pPr>
        <w:rPr>
          <w:rFonts w:ascii="Arial Rounded MT Bold" w:hAnsi="Arial Rounded MT Bold"/>
          <w:sz w:val="36"/>
          <w:u w:val="single"/>
        </w:rPr>
      </w:pPr>
      <w:bookmarkStart w:id="0" w:name="_GoBack"/>
      <w:bookmarkEnd w:id="0"/>
      <w:r w:rsidRPr="006B51D7">
        <w:rPr>
          <w:rFonts w:ascii="Arial Rounded MT Bold" w:hAnsi="Arial Rounded MT Bold"/>
          <w:sz w:val="36"/>
          <w:u w:val="single"/>
        </w:rPr>
        <w:t xml:space="preserve">Black History Week: </w:t>
      </w:r>
      <w:r w:rsidR="00F813FF">
        <w:rPr>
          <w:rFonts w:ascii="Arial Rounded MT Bold" w:hAnsi="Arial Rounded MT Bold"/>
          <w:sz w:val="36"/>
          <w:u w:val="single"/>
        </w:rPr>
        <w:t>Nina Simone</w:t>
      </w:r>
      <w:r w:rsidRPr="006B51D7">
        <w:rPr>
          <w:rFonts w:ascii="Arial Rounded MT Bold" w:hAnsi="Arial Rounded MT Bold"/>
          <w:sz w:val="36"/>
          <w:u w:val="single"/>
        </w:rPr>
        <w:t xml:space="preserve"> </w:t>
      </w:r>
    </w:p>
    <w:p w:rsidR="00545463" w:rsidRDefault="006B51D7">
      <w:pPr>
        <w:rPr>
          <w:rFonts w:ascii="Arial Rounded MT Bold" w:hAnsi="Arial Rounded MT Bold"/>
          <w:sz w:val="40"/>
          <w:u w:val="single"/>
        </w:rPr>
      </w:pPr>
      <w:r w:rsidRPr="006B51D7">
        <w:rPr>
          <w:rFonts w:ascii="Arial Rounded MT Bold" w:hAnsi="Arial Rounded MT Bold"/>
          <w:sz w:val="40"/>
          <w:u w:val="single"/>
        </w:rPr>
        <w:t>1</w:t>
      </w:r>
      <w:r w:rsidR="00F813FF">
        <w:rPr>
          <w:rFonts w:ascii="Arial Rounded MT Bold" w:hAnsi="Arial Rounded MT Bold"/>
          <w:sz w:val="40"/>
          <w:u w:val="single"/>
        </w:rPr>
        <w:t>6</w:t>
      </w:r>
      <w:r w:rsidRPr="006B51D7">
        <w:rPr>
          <w:rFonts w:ascii="Arial Rounded MT Bold" w:hAnsi="Arial Rounded MT Bold"/>
          <w:sz w:val="40"/>
          <w:u w:val="single"/>
          <w:vertAlign w:val="superscript"/>
        </w:rPr>
        <w:t>th</w:t>
      </w:r>
      <w:r w:rsidRPr="006B51D7">
        <w:rPr>
          <w:rFonts w:ascii="Arial Rounded MT Bold" w:hAnsi="Arial Rounded MT Bold"/>
          <w:sz w:val="40"/>
          <w:u w:val="single"/>
        </w:rPr>
        <w:t xml:space="preserve"> – </w:t>
      </w:r>
      <w:r w:rsidR="00F813FF">
        <w:rPr>
          <w:rFonts w:ascii="Arial Rounded MT Bold" w:hAnsi="Arial Rounded MT Bold"/>
          <w:sz w:val="40"/>
          <w:u w:val="single"/>
        </w:rPr>
        <w:t>20</w:t>
      </w:r>
      <w:r w:rsidR="00F813FF" w:rsidRPr="00F813FF">
        <w:rPr>
          <w:rFonts w:ascii="Arial Rounded MT Bold" w:hAnsi="Arial Rounded MT Bold"/>
          <w:sz w:val="40"/>
          <w:u w:val="single"/>
          <w:vertAlign w:val="superscript"/>
        </w:rPr>
        <w:t>th</w:t>
      </w:r>
      <w:r w:rsidR="00F813FF">
        <w:rPr>
          <w:rFonts w:ascii="Arial Rounded MT Bold" w:hAnsi="Arial Rounded MT Bold"/>
          <w:sz w:val="40"/>
          <w:u w:val="single"/>
        </w:rPr>
        <w:t xml:space="preserve"> </w:t>
      </w:r>
      <w:r w:rsidRPr="006B51D7">
        <w:rPr>
          <w:rFonts w:ascii="Arial Rounded MT Bold" w:hAnsi="Arial Rounded MT Bold"/>
          <w:sz w:val="40"/>
          <w:u w:val="single"/>
        </w:rPr>
        <w:t>October 201</w:t>
      </w:r>
      <w:r w:rsidR="00F813FF">
        <w:rPr>
          <w:rFonts w:ascii="Arial Rounded MT Bold" w:hAnsi="Arial Rounded MT Bold"/>
          <w:sz w:val="40"/>
          <w:u w:val="single"/>
        </w:rPr>
        <w:t>7</w:t>
      </w:r>
    </w:p>
    <w:p w:rsidR="006B51D7" w:rsidRPr="00235926" w:rsidRDefault="00D33AF9">
      <w:pPr>
        <w:rPr>
          <w:rFonts w:asciiTheme="majorHAnsi" w:hAnsiTheme="majorHAnsi"/>
          <w:sz w:val="32"/>
        </w:rPr>
      </w:pPr>
      <w:r>
        <w:rPr>
          <w:rFonts w:asciiTheme="majorHAnsi" w:hAnsiTheme="majorHAnsi"/>
          <w:noProof/>
          <w:sz w:val="28"/>
          <w:lang w:eastAsia="en-GB"/>
        </w:rPr>
        <mc:AlternateContent>
          <mc:Choice Requires="wps">
            <w:drawing>
              <wp:anchor distT="0" distB="0" distL="114300" distR="114300" simplePos="0" relativeHeight="251659264" behindDoc="0" locked="0" layoutInCell="1" allowOverlap="1" wp14:anchorId="1971056C" wp14:editId="1FE9C240">
                <wp:simplePos x="0" y="0"/>
                <wp:positionH relativeFrom="column">
                  <wp:posOffset>9525</wp:posOffset>
                </wp:positionH>
                <wp:positionV relativeFrom="paragraph">
                  <wp:posOffset>842010</wp:posOffset>
                </wp:positionV>
                <wp:extent cx="5991225" cy="224790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5991225" cy="22479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AF9" w:rsidRPr="00D33AF9" w:rsidRDefault="00D33AF9" w:rsidP="00D33AF9">
                            <w:pPr>
                              <w:rPr>
                                <w:rFonts w:asciiTheme="majorHAnsi" w:hAnsiTheme="majorHAnsi"/>
                                <w:sz w:val="36"/>
                                <w:szCs w:val="28"/>
                                <w:u w:val="single"/>
                              </w:rPr>
                            </w:pPr>
                            <w:r w:rsidRPr="00D33AF9">
                              <w:rPr>
                                <w:rFonts w:asciiTheme="majorHAnsi" w:hAnsiTheme="majorHAnsi"/>
                                <w:color w:val="333333"/>
                                <w:sz w:val="28"/>
                                <w:shd w:val="clear" w:color="auto" w:fill="FFFFFF"/>
                              </w:rPr>
                              <w:t>Nina Simone was born Eunice Kathleen Waymon and was a pianist, singer, songwriter and civil rights activist.  Her ambition was to become the first black concert pianist but the realities of racism and poverty forced her to direct her energies into blues and jazz. Her music was pivotal in the US civil rights movement.  Amongst many other civil rights songs, she wrote and performed </w:t>
                            </w:r>
                            <w:r w:rsidRPr="00D33AF9">
                              <w:rPr>
                                <w:rStyle w:val="Emphasis"/>
                                <w:rFonts w:asciiTheme="majorHAnsi" w:hAnsiTheme="majorHAnsi"/>
                                <w:color w:val="333333"/>
                                <w:sz w:val="28"/>
                                <w:bdr w:val="none" w:sz="0" w:space="0" w:color="auto" w:frame="1"/>
                                <w:shd w:val="clear" w:color="auto" w:fill="FFFFFF"/>
                              </w:rPr>
                              <w:t>Mississippi Goddam </w:t>
                            </w:r>
                            <w:r w:rsidRPr="00D33AF9">
                              <w:rPr>
                                <w:rFonts w:asciiTheme="majorHAnsi" w:hAnsiTheme="majorHAnsi"/>
                                <w:color w:val="333333"/>
                                <w:sz w:val="28"/>
                                <w:shd w:val="clear" w:color="auto" w:fill="FFFFFF"/>
                              </w:rPr>
                              <w:t>in response to the bombing of a church in Alabama that killed four black children, </w:t>
                            </w:r>
                            <w:r w:rsidRPr="00D33AF9">
                              <w:rPr>
                                <w:rStyle w:val="Emphasis"/>
                                <w:rFonts w:asciiTheme="majorHAnsi" w:hAnsiTheme="majorHAnsi"/>
                                <w:color w:val="333333"/>
                                <w:sz w:val="28"/>
                                <w:bdr w:val="none" w:sz="0" w:space="0" w:color="auto" w:frame="1"/>
                                <w:shd w:val="clear" w:color="auto" w:fill="FFFFFF"/>
                              </w:rPr>
                              <w:t>Old Jim Crow</w:t>
                            </w:r>
                            <w:r w:rsidRPr="00D33AF9">
                              <w:rPr>
                                <w:rFonts w:asciiTheme="majorHAnsi" w:hAnsiTheme="majorHAnsi"/>
                                <w:color w:val="333333"/>
                                <w:sz w:val="28"/>
                                <w:shd w:val="clear" w:color="auto" w:fill="FFFFFF"/>
                              </w:rPr>
                              <w:t>, in reaction to segregation in the South, and </w:t>
                            </w:r>
                            <w:r w:rsidRPr="00D33AF9">
                              <w:rPr>
                                <w:rStyle w:val="Emphasis"/>
                                <w:rFonts w:asciiTheme="majorHAnsi" w:hAnsiTheme="majorHAnsi"/>
                                <w:color w:val="333333"/>
                                <w:sz w:val="28"/>
                                <w:bdr w:val="none" w:sz="0" w:space="0" w:color="auto" w:frame="1"/>
                                <w:shd w:val="clear" w:color="auto" w:fill="FFFFFF"/>
                              </w:rPr>
                              <w:t>Four Women</w:t>
                            </w:r>
                            <w:r w:rsidRPr="00D33AF9">
                              <w:rPr>
                                <w:rFonts w:asciiTheme="majorHAnsi" w:hAnsiTheme="majorHAnsi"/>
                                <w:color w:val="333333"/>
                                <w:sz w:val="28"/>
                                <w:shd w:val="clear" w:color="auto" w:fill="FFFFFF"/>
                              </w:rPr>
                              <w:t>, about four stereotypes of African-American women.</w:t>
                            </w:r>
                          </w:p>
                          <w:p w:rsidR="00235926" w:rsidRDefault="00235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71056C" id="_x0000_t202" coordsize="21600,21600" o:spt="202" path="m,l,21600r21600,l21600,xe">
                <v:stroke joinstyle="miter"/>
                <v:path gradientshapeok="t" o:connecttype="rect"/>
              </v:shapetype>
              <v:shape id="Text Box 2" o:spid="_x0000_s1026" type="#_x0000_t202" style="position:absolute;margin-left:.75pt;margin-top:66.3pt;width:471.7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" fillcolor="white [3201]" strokeweight="3pt">
                <v:textbox>
                  <w:txbxContent>
                    <w:p w:rsidR="00D33AF9" w:rsidRPr="00D33AF9" w:rsidRDefault="00D33AF9" w:rsidP="00D33AF9">
                      <w:pPr>
                        <w:rPr>
                          <w:rFonts w:asciiTheme="majorHAnsi" w:hAnsiTheme="majorHAnsi"/>
                          <w:sz w:val="36"/>
                          <w:szCs w:val="28"/>
                          <w:u w:val="single"/>
                        </w:rPr>
                      </w:pPr>
                      <w:r w:rsidRPr="00D33AF9">
                        <w:rPr>
                          <w:rFonts w:asciiTheme="majorHAnsi" w:hAnsiTheme="majorHAnsi"/>
                          <w:color w:val="333333"/>
                          <w:sz w:val="28"/>
                          <w:shd w:val="clear" w:color="auto" w:fill="FFFFFF"/>
                        </w:rPr>
                        <w:t xml:space="preserve">Nina Simone was born Eunice Kathleen </w:t>
                      </w:r>
                      <w:proofErr w:type="spellStart"/>
                      <w:r w:rsidRPr="00D33AF9">
                        <w:rPr>
                          <w:rFonts w:asciiTheme="majorHAnsi" w:hAnsiTheme="majorHAnsi"/>
                          <w:color w:val="333333"/>
                          <w:sz w:val="28"/>
                          <w:shd w:val="clear" w:color="auto" w:fill="FFFFFF"/>
                        </w:rPr>
                        <w:t>Waymon</w:t>
                      </w:r>
                      <w:proofErr w:type="spellEnd"/>
                      <w:r w:rsidRPr="00D33AF9">
                        <w:rPr>
                          <w:rFonts w:asciiTheme="majorHAnsi" w:hAnsiTheme="majorHAnsi"/>
                          <w:color w:val="333333"/>
                          <w:sz w:val="28"/>
                          <w:shd w:val="clear" w:color="auto" w:fill="FFFFFF"/>
                        </w:rPr>
                        <w:t xml:space="preserve"> and was a pianist, singer, songwriter and civil rights activist.  Her ambition was to become the first black concert pianist but the realities of racism and poverty forced her to direct her energies into blues and jazz. Her music was pivotal in the US civil rights movement.  Amongst many other civil rights songs, she wrote and performed </w:t>
                      </w:r>
                      <w:r w:rsidRPr="00D33AF9">
                        <w:rPr>
                          <w:rStyle w:val="Emphasis"/>
                          <w:rFonts w:asciiTheme="majorHAnsi" w:hAnsiTheme="majorHAnsi"/>
                          <w:color w:val="333333"/>
                          <w:sz w:val="28"/>
                          <w:bdr w:val="none" w:sz="0" w:space="0" w:color="auto" w:frame="1"/>
                          <w:shd w:val="clear" w:color="auto" w:fill="FFFFFF"/>
                        </w:rPr>
                        <w:t>Mississippi Goddam </w:t>
                      </w:r>
                      <w:r w:rsidRPr="00D33AF9">
                        <w:rPr>
                          <w:rFonts w:asciiTheme="majorHAnsi" w:hAnsiTheme="majorHAnsi"/>
                          <w:color w:val="333333"/>
                          <w:sz w:val="28"/>
                          <w:shd w:val="clear" w:color="auto" w:fill="FFFFFF"/>
                        </w:rPr>
                        <w:t>in response to the bombing of a church in Alabama that killed four black children, </w:t>
                      </w:r>
                      <w:r w:rsidRPr="00D33AF9">
                        <w:rPr>
                          <w:rStyle w:val="Emphasis"/>
                          <w:rFonts w:asciiTheme="majorHAnsi" w:hAnsiTheme="majorHAnsi"/>
                          <w:color w:val="333333"/>
                          <w:sz w:val="28"/>
                          <w:bdr w:val="none" w:sz="0" w:space="0" w:color="auto" w:frame="1"/>
                          <w:shd w:val="clear" w:color="auto" w:fill="FFFFFF"/>
                        </w:rPr>
                        <w:t>Old Jim Crow</w:t>
                      </w:r>
                      <w:r w:rsidRPr="00D33AF9">
                        <w:rPr>
                          <w:rFonts w:asciiTheme="majorHAnsi" w:hAnsiTheme="majorHAnsi"/>
                          <w:color w:val="333333"/>
                          <w:sz w:val="28"/>
                          <w:shd w:val="clear" w:color="auto" w:fill="FFFFFF"/>
                        </w:rPr>
                        <w:t>, in reaction to segregation in the South, and </w:t>
                      </w:r>
                      <w:r w:rsidRPr="00D33AF9">
                        <w:rPr>
                          <w:rStyle w:val="Emphasis"/>
                          <w:rFonts w:asciiTheme="majorHAnsi" w:hAnsiTheme="majorHAnsi"/>
                          <w:color w:val="333333"/>
                          <w:sz w:val="28"/>
                          <w:bdr w:val="none" w:sz="0" w:space="0" w:color="auto" w:frame="1"/>
                          <w:shd w:val="clear" w:color="auto" w:fill="FFFFFF"/>
                        </w:rPr>
                        <w:t>Four Women</w:t>
                      </w:r>
                      <w:r w:rsidRPr="00D33AF9">
                        <w:rPr>
                          <w:rFonts w:asciiTheme="majorHAnsi" w:hAnsiTheme="majorHAnsi"/>
                          <w:color w:val="333333"/>
                          <w:sz w:val="28"/>
                          <w:shd w:val="clear" w:color="auto" w:fill="FFFFFF"/>
                        </w:rPr>
                        <w:t>, about four stereotypes of African-American women.</w:t>
                      </w:r>
                    </w:p>
                    <w:p w:rsidR="00235926" w:rsidRDefault="00235926"/>
                  </w:txbxContent>
                </v:textbox>
              </v:shape>
            </w:pict>
          </mc:Fallback>
        </mc:AlternateContent>
      </w:r>
      <w:r w:rsidR="006B51D7" w:rsidRPr="00235926">
        <w:rPr>
          <w:rFonts w:asciiTheme="majorHAnsi" w:hAnsiTheme="majorHAnsi"/>
          <w:sz w:val="32"/>
        </w:rPr>
        <w:t xml:space="preserve">This year, all Dovedale pupils from Year </w:t>
      </w:r>
      <w:r w:rsidR="00F813FF">
        <w:rPr>
          <w:rFonts w:asciiTheme="majorHAnsi" w:hAnsiTheme="majorHAnsi"/>
          <w:sz w:val="32"/>
        </w:rPr>
        <w:t>3</w:t>
      </w:r>
      <w:r w:rsidR="006B51D7" w:rsidRPr="00235926">
        <w:rPr>
          <w:rFonts w:asciiTheme="majorHAnsi" w:hAnsiTheme="majorHAnsi"/>
          <w:sz w:val="32"/>
        </w:rPr>
        <w:t xml:space="preserve"> to Year 6 will be researching the story of </w:t>
      </w:r>
      <w:r w:rsidR="00F813FF">
        <w:rPr>
          <w:rFonts w:asciiTheme="majorHAnsi" w:hAnsiTheme="majorHAnsi"/>
          <w:sz w:val="32"/>
        </w:rPr>
        <w:t>Nina Simone and her participation in the Civil Rights Movement</w:t>
      </w:r>
      <w:r w:rsidR="006B51D7" w:rsidRPr="00235926">
        <w:rPr>
          <w:rFonts w:asciiTheme="majorHAnsi" w:hAnsiTheme="majorHAnsi"/>
          <w:sz w:val="32"/>
        </w:rPr>
        <w:t xml:space="preserve">. </w:t>
      </w:r>
    </w:p>
    <w:p w:rsidR="00235926" w:rsidRPr="00235926" w:rsidRDefault="00235926">
      <w:pPr>
        <w:rPr>
          <w:rFonts w:asciiTheme="majorHAnsi" w:hAnsiTheme="majorHAnsi"/>
          <w:sz w:val="28"/>
        </w:rPr>
      </w:pPr>
    </w:p>
    <w:p w:rsidR="00235926" w:rsidRDefault="00235926" w:rsidP="00EA1A1A">
      <w:pPr>
        <w:rPr>
          <w:rFonts w:ascii="Arial Rounded MT Bold" w:hAnsi="Arial Rounded MT Bold"/>
          <w:sz w:val="28"/>
        </w:rPr>
      </w:pPr>
    </w:p>
    <w:p w:rsidR="00235926" w:rsidRPr="00235926" w:rsidRDefault="00235926" w:rsidP="00235926">
      <w:pPr>
        <w:rPr>
          <w:rFonts w:ascii="Arial Rounded MT Bold" w:hAnsi="Arial Rounded MT Bold"/>
          <w:sz w:val="28"/>
        </w:rPr>
      </w:pPr>
    </w:p>
    <w:p w:rsidR="00235926" w:rsidRPr="00235926" w:rsidRDefault="00235926" w:rsidP="00235926">
      <w:pPr>
        <w:rPr>
          <w:rFonts w:ascii="Arial Rounded MT Bold" w:hAnsi="Arial Rounded MT Bold"/>
          <w:sz w:val="28"/>
        </w:rPr>
      </w:pPr>
    </w:p>
    <w:p w:rsidR="00235926" w:rsidRPr="00235926" w:rsidRDefault="00235926" w:rsidP="00235926">
      <w:pPr>
        <w:rPr>
          <w:rFonts w:ascii="Arial Rounded MT Bold" w:hAnsi="Arial Rounded MT Bold"/>
          <w:sz w:val="28"/>
        </w:rPr>
      </w:pPr>
    </w:p>
    <w:p w:rsidR="00235926" w:rsidRPr="00235926" w:rsidRDefault="00235926" w:rsidP="00235926">
      <w:pPr>
        <w:rPr>
          <w:rFonts w:ascii="Arial Rounded MT Bold" w:hAnsi="Arial Rounded MT Bold"/>
          <w:sz w:val="28"/>
        </w:rPr>
      </w:pPr>
    </w:p>
    <w:p w:rsidR="00235926" w:rsidRPr="00235926" w:rsidRDefault="00235926" w:rsidP="00235926">
      <w:pPr>
        <w:rPr>
          <w:rFonts w:ascii="Arial Rounded MT Bold" w:hAnsi="Arial Rounded MT Bold"/>
          <w:sz w:val="28"/>
        </w:rPr>
      </w:pPr>
    </w:p>
    <w:p w:rsidR="00235926" w:rsidRPr="00235926" w:rsidRDefault="00F813FF" w:rsidP="00235926">
      <w:pPr>
        <w:rPr>
          <w:rFonts w:ascii="Arial Rounded MT Bold" w:hAnsi="Arial Rounded MT Bold"/>
          <w:sz w:val="28"/>
        </w:rPr>
      </w:pPr>
      <w:r>
        <w:rPr>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106680</wp:posOffset>
            </wp:positionV>
            <wp:extent cx="2238375" cy="2238375"/>
            <wp:effectExtent l="0" t="0" r="9525" b="9525"/>
            <wp:wrapTight wrapText="bothSides">
              <wp:wrapPolygon edited="0">
                <wp:start x="0" y="0"/>
                <wp:lineTo x="0" y="21508"/>
                <wp:lineTo x="21508" y="21508"/>
                <wp:lineTo x="21508" y="0"/>
                <wp:lineTo x="0" y="0"/>
              </wp:wrapPolygon>
            </wp:wrapTight>
            <wp:docPr id="1" name="Picture 1" descr="Image result for nina sim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na sim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5926" w:rsidRPr="00235926" w:rsidRDefault="00235926" w:rsidP="00235926">
      <w:pPr>
        <w:rPr>
          <w:rFonts w:ascii="Arial Rounded MT Bold" w:hAnsi="Arial Rounded MT Bold"/>
          <w:sz w:val="28"/>
        </w:rPr>
      </w:pPr>
    </w:p>
    <w:p w:rsidR="00235926" w:rsidRPr="00235926" w:rsidRDefault="00235926" w:rsidP="00235926">
      <w:pPr>
        <w:rPr>
          <w:rFonts w:ascii="Arial Rounded MT Bold" w:hAnsi="Arial Rounded MT Bold"/>
          <w:sz w:val="28"/>
        </w:rPr>
      </w:pPr>
    </w:p>
    <w:p w:rsidR="00235926" w:rsidRPr="00235926" w:rsidRDefault="00235926" w:rsidP="00235926">
      <w:pPr>
        <w:rPr>
          <w:rFonts w:ascii="Arial Rounded MT Bold" w:hAnsi="Arial Rounded MT Bold"/>
          <w:sz w:val="28"/>
        </w:rPr>
      </w:pPr>
    </w:p>
    <w:p w:rsidR="00235926" w:rsidRPr="00235926" w:rsidRDefault="00235926" w:rsidP="00235926">
      <w:pPr>
        <w:rPr>
          <w:rFonts w:ascii="Arial Rounded MT Bold" w:hAnsi="Arial Rounded MT Bold"/>
          <w:sz w:val="28"/>
        </w:rPr>
      </w:pPr>
    </w:p>
    <w:p w:rsidR="00235926" w:rsidRPr="00235926" w:rsidRDefault="00235926" w:rsidP="00235926">
      <w:pPr>
        <w:rPr>
          <w:rFonts w:ascii="Arial Rounded MT Bold" w:hAnsi="Arial Rounded MT Bold"/>
          <w:sz w:val="28"/>
        </w:rPr>
      </w:pPr>
    </w:p>
    <w:p w:rsidR="00235926" w:rsidRPr="00235926" w:rsidRDefault="00235926" w:rsidP="00235926">
      <w:pPr>
        <w:rPr>
          <w:rFonts w:ascii="Arial Rounded MT Bold" w:hAnsi="Arial Rounded MT Bold"/>
          <w:sz w:val="28"/>
        </w:rPr>
      </w:pPr>
    </w:p>
    <w:p w:rsidR="00235926" w:rsidRDefault="00235926" w:rsidP="00235926">
      <w:pPr>
        <w:rPr>
          <w:rFonts w:ascii="Arial Rounded MT Bold" w:hAnsi="Arial Rounded MT Bold"/>
          <w:sz w:val="28"/>
        </w:rPr>
      </w:pPr>
    </w:p>
    <w:p w:rsidR="00FA7E5D" w:rsidRDefault="00235926" w:rsidP="00235926">
      <w:pPr>
        <w:rPr>
          <w:rFonts w:asciiTheme="majorHAnsi" w:hAnsiTheme="majorHAnsi"/>
          <w:sz w:val="28"/>
        </w:rPr>
      </w:pPr>
      <w:r>
        <w:rPr>
          <w:rFonts w:asciiTheme="majorHAnsi" w:hAnsiTheme="majorHAnsi"/>
          <w:sz w:val="28"/>
        </w:rPr>
        <w:t>Pupils will be taking part in a range of exciting and inspiring activities, including:</w:t>
      </w:r>
    </w:p>
    <w:p w:rsidR="00235926" w:rsidRDefault="006F006F" w:rsidP="00235926">
      <w:pPr>
        <w:pStyle w:val="ListParagraph"/>
        <w:numPr>
          <w:ilvl w:val="0"/>
          <w:numId w:val="1"/>
        </w:numPr>
        <w:rPr>
          <w:rFonts w:asciiTheme="majorHAnsi" w:hAnsiTheme="majorHAnsi"/>
          <w:sz w:val="28"/>
        </w:rPr>
      </w:pPr>
      <w:r>
        <w:rPr>
          <w:rFonts w:asciiTheme="majorHAnsi" w:hAnsiTheme="majorHAnsi"/>
          <w:sz w:val="28"/>
        </w:rPr>
        <w:t>Producing a</w:t>
      </w:r>
      <w:r w:rsidR="00235926">
        <w:rPr>
          <w:rFonts w:asciiTheme="majorHAnsi" w:hAnsiTheme="majorHAnsi"/>
          <w:sz w:val="28"/>
        </w:rPr>
        <w:t xml:space="preserve">rt work inspired by </w:t>
      </w:r>
      <w:r w:rsidR="00842E02">
        <w:rPr>
          <w:rFonts w:asciiTheme="majorHAnsi" w:hAnsiTheme="majorHAnsi"/>
          <w:sz w:val="28"/>
        </w:rPr>
        <w:t>Nina Simone’s songs.</w:t>
      </w:r>
    </w:p>
    <w:p w:rsidR="00235926" w:rsidRDefault="00842E02" w:rsidP="00235926">
      <w:pPr>
        <w:pStyle w:val="ListParagraph"/>
        <w:numPr>
          <w:ilvl w:val="0"/>
          <w:numId w:val="1"/>
        </w:numPr>
        <w:rPr>
          <w:rFonts w:asciiTheme="majorHAnsi" w:hAnsiTheme="majorHAnsi"/>
          <w:sz w:val="28"/>
        </w:rPr>
      </w:pPr>
      <w:r>
        <w:rPr>
          <w:rFonts w:asciiTheme="majorHAnsi" w:hAnsiTheme="majorHAnsi"/>
          <w:sz w:val="28"/>
        </w:rPr>
        <w:t>Writing their own protest songs.</w:t>
      </w:r>
    </w:p>
    <w:p w:rsidR="00235926" w:rsidRDefault="00842E02" w:rsidP="00235926">
      <w:pPr>
        <w:pStyle w:val="ListParagraph"/>
        <w:numPr>
          <w:ilvl w:val="0"/>
          <w:numId w:val="1"/>
        </w:numPr>
        <w:rPr>
          <w:rFonts w:asciiTheme="majorHAnsi" w:hAnsiTheme="majorHAnsi"/>
          <w:sz w:val="28"/>
        </w:rPr>
      </w:pPr>
      <w:r>
        <w:rPr>
          <w:rFonts w:asciiTheme="majorHAnsi" w:hAnsiTheme="majorHAnsi"/>
          <w:sz w:val="28"/>
        </w:rPr>
        <w:t>Using musical instruments to create music.</w:t>
      </w:r>
    </w:p>
    <w:p w:rsidR="00235926" w:rsidRDefault="00842E02" w:rsidP="00235926">
      <w:pPr>
        <w:pStyle w:val="ListParagraph"/>
        <w:numPr>
          <w:ilvl w:val="0"/>
          <w:numId w:val="1"/>
        </w:numPr>
        <w:rPr>
          <w:rFonts w:asciiTheme="majorHAnsi" w:hAnsiTheme="majorHAnsi"/>
          <w:sz w:val="28"/>
        </w:rPr>
      </w:pPr>
      <w:r>
        <w:rPr>
          <w:rFonts w:asciiTheme="majorHAnsi" w:hAnsiTheme="majorHAnsi"/>
          <w:sz w:val="28"/>
        </w:rPr>
        <w:t>Exploring Nina Simone’s friendship with Martin Luther King through writing and discussion.</w:t>
      </w:r>
    </w:p>
    <w:p w:rsidR="00235926" w:rsidRPr="00235926" w:rsidRDefault="006F006F" w:rsidP="00235926">
      <w:pPr>
        <w:pStyle w:val="ListParagraph"/>
        <w:numPr>
          <w:ilvl w:val="0"/>
          <w:numId w:val="1"/>
        </w:numPr>
        <w:rPr>
          <w:rFonts w:asciiTheme="majorHAnsi" w:hAnsiTheme="majorHAnsi"/>
          <w:sz w:val="28"/>
        </w:rPr>
      </w:pPr>
      <w:r>
        <w:rPr>
          <w:rFonts w:asciiTheme="majorHAnsi" w:hAnsiTheme="majorHAnsi"/>
          <w:sz w:val="28"/>
        </w:rPr>
        <w:t>Taking part in c</w:t>
      </w:r>
      <w:r w:rsidR="00842E02">
        <w:rPr>
          <w:rFonts w:asciiTheme="majorHAnsi" w:hAnsiTheme="majorHAnsi"/>
          <w:sz w:val="28"/>
        </w:rPr>
        <w:t xml:space="preserve">ritiques and evaluations of Nina Simone’s most famous protest songs and songs of hope and freedom. </w:t>
      </w:r>
      <w:r w:rsidR="00235926">
        <w:rPr>
          <w:rFonts w:asciiTheme="majorHAnsi" w:hAnsiTheme="majorHAnsi"/>
          <w:sz w:val="28"/>
        </w:rPr>
        <w:t xml:space="preserve"> </w:t>
      </w:r>
    </w:p>
    <w:sectPr w:rsidR="00235926" w:rsidRPr="002359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5D" w:rsidRDefault="00FA7E5D" w:rsidP="00FA7E5D">
      <w:pPr>
        <w:spacing w:after="0" w:line="240" w:lineRule="auto"/>
      </w:pPr>
      <w:r>
        <w:separator/>
      </w:r>
    </w:p>
  </w:endnote>
  <w:endnote w:type="continuationSeparator" w:id="0">
    <w:p w:rsidR="00FA7E5D" w:rsidRDefault="00FA7E5D" w:rsidP="00FA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5D" w:rsidRDefault="00F813FF" w:rsidP="00FA7E5D">
    <w:pPr>
      <w:pStyle w:val="Footer"/>
      <w:jc w:val="center"/>
      <w:rPr>
        <w:rFonts w:ascii="Arial" w:hAnsi="Arial" w:cs="Arial"/>
        <w:i/>
        <w:iCs/>
        <w:color w:val="545454"/>
        <w:shd w:val="clear" w:color="auto" w:fill="FFFFFF"/>
      </w:rPr>
    </w:pPr>
    <w:r>
      <w:rPr>
        <w:rFonts w:ascii="Arial" w:hAnsi="Arial" w:cs="Arial"/>
        <w:i/>
        <w:iCs/>
        <w:color w:val="545454"/>
        <w:shd w:val="clear" w:color="auto" w:fill="FFFFFF"/>
      </w:rPr>
      <w:t>I had spent many years pursuing excellence, because that is what classical music is all about... Now it was dedicated to freedom, and that was far more important.</w:t>
    </w:r>
  </w:p>
  <w:p w:rsidR="00F813FF" w:rsidRPr="00F813FF" w:rsidRDefault="00F813FF" w:rsidP="00FA7E5D">
    <w:pPr>
      <w:pStyle w:val="Footer"/>
      <w:jc w:val="center"/>
      <w:rPr>
        <w:b/>
        <w:sz w:val="28"/>
      </w:rPr>
    </w:pPr>
    <w:r>
      <w:rPr>
        <w:rFonts w:ascii="Arial" w:hAnsi="Arial" w:cs="Arial"/>
        <w:b/>
        <w:iCs/>
        <w:color w:val="545454"/>
        <w:shd w:val="clear" w:color="auto" w:fill="FFFFFF"/>
      </w:rPr>
      <w:t>-Nina Simone-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5D" w:rsidRDefault="00FA7E5D" w:rsidP="00FA7E5D">
      <w:pPr>
        <w:spacing w:after="0" w:line="240" w:lineRule="auto"/>
      </w:pPr>
      <w:r>
        <w:separator/>
      </w:r>
    </w:p>
  </w:footnote>
  <w:footnote w:type="continuationSeparator" w:id="0">
    <w:p w:rsidR="00FA7E5D" w:rsidRDefault="00FA7E5D" w:rsidP="00FA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687E"/>
    <w:multiLevelType w:val="hybridMultilevel"/>
    <w:tmpl w:val="F2E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D7"/>
    <w:rsid w:val="00235926"/>
    <w:rsid w:val="00545463"/>
    <w:rsid w:val="00574FA4"/>
    <w:rsid w:val="006B51D7"/>
    <w:rsid w:val="006E4F38"/>
    <w:rsid w:val="006F006F"/>
    <w:rsid w:val="00842E02"/>
    <w:rsid w:val="00D33AF9"/>
    <w:rsid w:val="00EA1A1A"/>
    <w:rsid w:val="00F813FF"/>
    <w:rsid w:val="00FA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E5D"/>
  </w:style>
  <w:style w:type="paragraph" w:styleId="Footer">
    <w:name w:val="footer"/>
    <w:basedOn w:val="Normal"/>
    <w:link w:val="FooterChar"/>
    <w:uiPriority w:val="99"/>
    <w:unhideWhenUsed/>
    <w:rsid w:val="00FA7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E5D"/>
  </w:style>
  <w:style w:type="paragraph" w:styleId="ListParagraph">
    <w:name w:val="List Paragraph"/>
    <w:basedOn w:val="Normal"/>
    <w:uiPriority w:val="34"/>
    <w:qFormat/>
    <w:rsid w:val="00235926"/>
    <w:pPr>
      <w:ind w:left="720"/>
      <w:contextualSpacing/>
    </w:pPr>
  </w:style>
  <w:style w:type="character" w:styleId="Emphasis">
    <w:name w:val="Emphasis"/>
    <w:basedOn w:val="DefaultParagraphFont"/>
    <w:uiPriority w:val="20"/>
    <w:qFormat/>
    <w:rsid w:val="00D33A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E5D"/>
  </w:style>
  <w:style w:type="paragraph" w:styleId="Footer">
    <w:name w:val="footer"/>
    <w:basedOn w:val="Normal"/>
    <w:link w:val="FooterChar"/>
    <w:uiPriority w:val="99"/>
    <w:unhideWhenUsed/>
    <w:rsid w:val="00FA7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E5D"/>
  </w:style>
  <w:style w:type="paragraph" w:styleId="ListParagraph">
    <w:name w:val="List Paragraph"/>
    <w:basedOn w:val="Normal"/>
    <w:uiPriority w:val="34"/>
    <w:qFormat/>
    <w:rsid w:val="00235926"/>
    <w:pPr>
      <w:ind w:left="720"/>
      <w:contextualSpacing/>
    </w:pPr>
  </w:style>
  <w:style w:type="character" w:styleId="Emphasis">
    <w:name w:val="Emphasis"/>
    <w:basedOn w:val="DefaultParagraphFont"/>
    <w:uiPriority w:val="20"/>
    <w:qFormat/>
    <w:rsid w:val="00D33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Cordon</dc:creator>
  <cp:lastModifiedBy>Nicholas Smith</cp:lastModifiedBy>
  <cp:revision>2</cp:revision>
  <dcterms:created xsi:type="dcterms:W3CDTF">2017-10-12T10:11:00Z</dcterms:created>
  <dcterms:modified xsi:type="dcterms:W3CDTF">2017-10-12T10:11:00Z</dcterms:modified>
</cp:coreProperties>
</file>